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ED2A" w14:textId="36C2C531" w:rsidR="00420A31" w:rsidRPr="006F3200" w:rsidRDefault="00420A31" w:rsidP="00F60808">
      <w:pPr>
        <w:spacing w:line="240" w:lineRule="auto"/>
      </w:pPr>
      <w:r w:rsidRPr="006F3200">
        <w:t xml:space="preserve">Příloha č. </w:t>
      </w:r>
      <w:r w:rsidR="00C57E0F">
        <w:t>9</w:t>
      </w:r>
      <w:r w:rsidR="004B664E">
        <w:t xml:space="preserve"> Zadávací dokumentace</w:t>
      </w:r>
      <w:r w:rsidRPr="006F3200">
        <w:t xml:space="preserve"> 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ACBBC04" w14:textId="7D29AAAF" w:rsidR="00A25082" w:rsidRPr="006F3200" w:rsidRDefault="007A2109" w:rsidP="00F60808">
      <w:pPr>
        <w:pStyle w:val="Nzev"/>
      </w:pPr>
      <w:r w:rsidRPr="007A2109">
        <w:t>Prohlášení o zakázce úklidu realizované manažery kvality</w:t>
      </w:r>
    </w:p>
    <w:p w14:paraId="6B4092E0" w14:textId="32158FB9" w:rsidR="00E039D5" w:rsidRPr="00727422" w:rsidRDefault="00E039D5" w:rsidP="007A2109">
      <w:pPr>
        <w:spacing w:after="120"/>
        <w:jc w:val="center"/>
        <w:rPr>
          <w:rFonts w:eastAsia="Times New Roman" w:cs="Times New Roman"/>
          <w:b/>
          <w:bCs/>
          <w:highlight w:val="white"/>
          <w:lang w:eastAsia="cs-CZ"/>
        </w:rPr>
      </w:pPr>
      <w:r w:rsidRPr="00727422">
        <w:rPr>
          <w:rFonts w:eastAsia="Times New Roman" w:cs="Times New Roman"/>
          <w:lang w:eastAsia="cs-CZ"/>
        </w:rPr>
        <w:t xml:space="preserve"> </w:t>
      </w:r>
    </w:p>
    <w:p w14:paraId="4577ECDD" w14:textId="77E8072C" w:rsidR="007A2109" w:rsidRDefault="00E911D1" w:rsidP="00E911D1">
      <w:pPr>
        <w:spacing w:before="120" w:after="0" w:line="276" w:lineRule="auto"/>
        <w:jc w:val="both"/>
      </w:pPr>
      <w:r w:rsidRPr="00E911D1">
        <w:rPr>
          <w:rFonts w:eastAsia="Times New Roman" w:cs="Times New Roman"/>
          <w:b/>
          <w:lang w:eastAsia="cs-CZ"/>
        </w:rPr>
        <w:t xml:space="preserve">Společnost </w:t>
      </w:r>
      <w:r w:rsidRPr="00160D74">
        <w:rPr>
          <w:rFonts w:eastAsia="Times New Roman" w:cs="Times New Roman"/>
          <w:b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IČO: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se sídlem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zapsaná v obchodním rejstříku vedeném u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soudu v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oddíl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vložka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tímto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čestně prohlašuje</w:t>
      </w:r>
      <w:r w:rsidRPr="00E911D1">
        <w:rPr>
          <w:rFonts w:eastAsia="Times New Roman" w:cs="Times New Roman"/>
          <w:lang w:eastAsia="cs-CZ"/>
        </w:rPr>
        <w:t xml:space="preserve">, že </w:t>
      </w:r>
      <w:r w:rsidR="007A2109">
        <w:rPr>
          <w:rFonts w:eastAsia="Times New Roman" w:cs="Times New Roman"/>
          <w:lang w:eastAsia="cs-CZ"/>
        </w:rPr>
        <w:t xml:space="preserve">níže uvedený manažer kvality, </w:t>
      </w:r>
      <w:r w:rsidR="007A2109">
        <w:t>uvedený v Prohlášení o manažerech kvality</w:t>
      </w:r>
    </w:p>
    <w:p w14:paraId="6DA565F3" w14:textId="58EC359A" w:rsidR="007A2109" w:rsidRDefault="007A2109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7A2109">
        <w:t>Titul, jméno a příjmení manažera kvality</w:t>
      </w:r>
      <w:r>
        <w:t xml:space="preserve">: </w:t>
      </w:r>
      <w:r w:rsidRPr="004F19AE">
        <w:rPr>
          <w:rFonts w:eastAsia="Times New Roman" w:cs="Times New Roman"/>
          <w:highlight w:val="yellow"/>
          <w:lang w:eastAsia="cs-CZ"/>
        </w:rPr>
        <w:t>[DOPLNÍ ÚČASTNÍK]</w:t>
      </w:r>
    </w:p>
    <w:p w14:paraId="6355B296" w14:textId="1FE7DBCF" w:rsidR="004D1BC3" w:rsidRDefault="006A4294" w:rsidP="00E911D1">
      <w:pPr>
        <w:spacing w:before="120" w:after="0" w:line="276" w:lineRule="auto"/>
        <w:jc w:val="both"/>
        <w:rPr>
          <w:rFonts w:ascii="Verdana" w:hAnsi="Verdana"/>
          <w:szCs w:val="24"/>
        </w:rPr>
      </w:pPr>
      <w:r w:rsidRPr="00475E49">
        <w:rPr>
          <w:rFonts w:ascii="Verdana" w:hAnsi="Verdana"/>
          <w:szCs w:val="24"/>
        </w:rPr>
        <w:t>alespoň po dobu 1 roku</w:t>
      </w:r>
      <w:r>
        <w:t xml:space="preserve"> </w:t>
      </w:r>
      <w:r w:rsidR="00C66C4A">
        <w:t xml:space="preserve">realizoval </w:t>
      </w:r>
      <w:r w:rsidR="007A2109">
        <w:t xml:space="preserve">na pozici, v rámci které </w:t>
      </w:r>
      <w:r w:rsidR="007A2109" w:rsidRPr="009D5FEC">
        <w:t>odpov</w:t>
      </w:r>
      <w:r w:rsidR="007A2109">
        <w:t xml:space="preserve">ídal </w:t>
      </w:r>
      <w:r w:rsidR="007A2109" w:rsidRPr="009D5FEC">
        <w:t xml:space="preserve">za výsledek poskytovaných </w:t>
      </w:r>
      <w:r w:rsidR="007A2109">
        <w:t>úklidových s</w:t>
      </w:r>
      <w:r w:rsidR="007A2109" w:rsidRPr="009D5FEC">
        <w:t>lužeb</w:t>
      </w:r>
      <w:r w:rsidR="007A2109">
        <w:t xml:space="preserve">, </w:t>
      </w:r>
      <w:r w:rsidR="007A2109" w:rsidRPr="009D5FEC">
        <w:t>kontrol</w:t>
      </w:r>
      <w:r w:rsidR="007A2109">
        <w:t xml:space="preserve">oval </w:t>
      </w:r>
      <w:r w:rsidR="007A2109" w:rsidRPr="009D5FEC">
        <w:t xml:space="preserve">výsledek poskytování </w:t>
      </w:r>
      <w:r w:rsidR="007A2109">
        <w:t>s</w:t>
      </w:r>
      <w:r w:rsidR="007A2109" w:rsidRPr="009D5FEC">
        <w:t>lužeb a</w:t>
      </w:r>
      <w:r>
        <w:t> </w:t>
      </w:r>
      <w:r w:rsidR="007A2109" w:rsidRPr="009D5FEC">
        <w:t>přijíma</w:t>
      </w:r>
      <w:r w:rsidR="007A2109">
        <w:t xml:space="preserve">l </w:t>
      </w:r>
      <w:r w:rsidR="007A2109" w:rsidRPr="009D5FEC">
        <w:t>potřebné kroky k udržení kvality poskytovaných služeb či je</w:t>
      </w:r>
      <w:r w:rsidR="004633FB">
        <w:t xml:space="preserve">jího </w:t>
      </w:r>
      <w:r w:rsidR="007A2109" w:rsidRPr="009D5FEC">
        <w:t>zlepšení</w:t>
      </w:r>
      <w:r w:rsidR="007A2109">
        <w:t xml:space="preserve">, níže uvedenou zakázku úklidu odpovídající požadavkům </w:t>
      </w:r>
      <w:r w:rsidR="007A2109">
        <w:rPr>
          <w:rFonts w:eastAsia="Times New Roman" w:cs="Times New Roman"/>
          <w:lang w:eastAsia="cs-CZ"/>
        </w:rPr>
        <w:t>Zadavatele uvedeným v odst. 15.5 Zadávací dokumentace, tj. zakázku úklidu</w:t>
      </w:r>
      <w:r w:rsidR="007A2109" w:rsidRPr="007A2109">
        <w:rPr>
          <w:rFonts w:eastAsia="Times New Roman" w:cs="Times New Roman"/>
          <w:lang w:eastAsia="cs-CZ"/>
        </w:rPr>
        <w:t>, která zahrnovala úklid minimálně takového počtu lokalit, jaký je uveden v tabulce minimálního počtu lokalit</w:t>
      </w:r>
      <w:r w:rsidR="007A2109">
        <w:rPr>
          <w:rFonts w:eastAsia="Times New Roman" w:cs="Times New Roman"/>
          <w:lang w:eastAsia="cs-CZ"/>
        </w:rPr>
        <w:t xml:space="preserve"> v odst. 15.5 Zadávací dokumentace</w:t>
      </w:r>
      <w:r w:rsidR="007A2109" w:rsidRPr="007A2109">
        <w:rPr>
          <w:rFonts w:eastAsia="Times New Roman" w:cs="Times New Roman"/>
          <w:lang w:eastAsia="cs-CZ"/>
        </w:rPr>
        <w:t xml:space="preserve">, z toto alespoň takového počtu veřejně přístupných lokalit, jaký je uveden v tabulce minimálního počtu lokalit </w:t>
      </w:r>
      <w:r w:rsidR="007A2109">
        <w:rPr>
          <w:rFonts w:eastAsia="Times New Roman" w:cs="Times New Roman"/>
          <w:lang w:eastAsia="cs-CZ"/>
        </w:rPr>
        <w:t>v odst. 15.5 Zadávací dokumentace</w:t>
      </w:r>
      <w:r w:rsidR="00C66C4A">
        <w:rPr>
          <w:rFonts w:eastAsia="Times New Roman" w:cs="Times New Roman"/>
          <w:lang w:eastAsia="cs-CZ"/>
        </w:rPr>
        <w:t xml:space="preserve"> (dále jen „</w:t>
      </w:r>
      <w:r w:rsidR="00C66C4A" w:rsidRPr="00C66C4A">
        <w:rPr>
          <w:rFonts w:eastAsia="Times New Roman" w:cs="Times New Roman"/>
          <w:b/>
          <w:bCs/>
          <w:lang w:eastAsia="cs-CZ"/>
        </w:rPr>
        <w:t>Zakázka úklidu</w:t>
      </w:r>
      <w:r w:rsidR="00C66C4A">
        <w:rPr>
          <w:rFonts w:eastAsia="Times New Roman" w:cs="Times New Roman"/>
          <w:lang w:eastAsia="cs-CZ"/>
        </w:rPr>
        <w:t>“)</w:t>
      </w:r>
      <w:r w:rsidR="007A2109" w:rsidRPr="007A2109">
        <w:rPr>
          <w:rFonts w:eastAsia="Times New Roman" w:cs="Times New Roman"/>
          <w:lang w:eastAsia="cs-CZ"/>
        </w:rPr>
        <w:t>. Veřejně přístupnou lokalitou se rozumí vnitřní prostor, kde se může pohybovat široká veřejnost (např. budova nádraží, dopravní terminál, hala letiště, obchodní dům atp.)</w:t>
      </w:r>
      <w:r w:rsidR="00387FC3">
        <w:rPr>
          <w:rFonts w:eastAsia="Times New Roman" w:cs="Times New Roman"/>
          <w:lang w:eastAsia="cs-CZ"/>
        </w:rPr>
        <w:t>.</w:t>
      </w:r>
      <w:r w:rsidR="004D1BC3">
        <w:rPr>
          <w:rFonts w:eastAsia="Times New Roman" w:cs="Times New Roman"/>
          <w:lang w:eastAsia="cs-CZ"/>
        </w:rPr>
        <w:t xml:space="preserve"> </w:t>
      </w:r>
      <w:r w:rsidR="004D1BC3">
        <w:rPr>
          <w:rFonts w:ascii="Verdana" w:hAnsi="Verdana"/>
          <w:szCs w:val="24"/>
        </w:rPr>
        <w:t xml:space="preserve">Uvedené lokality se </w:t>
      </w:r>
      <w:r w:rsidR="004D1BC3" w:rsidRPr="00915C9D">
        <w:rPr>
          <w:rFonts w:ascii="Verdana" w:hAnsi="Verdana"/>
          <w:szCs w:val="24"/>
        </w:rPr>
        <w:t>nacházejí</w:t>
      </w:r>
      <w:r w:rsidR="004D1BC3">
        <w:rPr>
          <w:rFonts w:ascii="Verdana" w:hAnsi="Verdana"/>
          <w:szCs w:val="24"/>
        </w:rPr>
        <w:t xml:space="preserve"> </w:t>
      </w:r>
      <w:r w:rsidR="004D1BC3" w:rsidRPr="00915C9D">
        <w:rPr>
          <w:rFonts w:ascii="Verdana" w:hAnsi="Verdana"/>
          <w:szCs w:val="24"/>
        </w:rPr>
        <w:t>v</w:t>
      </w:r>
      <w:r w:rsidR="004D1BC3">
        <w:rPr>
          <w:rFonts w:ascii="Verdana" w:hAnsi="Verdana"/>
          <w:szCs w:val="24"/>
        </w:rPr>
        <w:t xml:space="preserve"> různých </w:t>
      </w:r>
      <w:r w:rsidR="004D1BC3" w:rsidRPr="00915C9D">
        <w:rPr>
          <w:rFonts w:ascii="Verdana" w:hAnsi="Verdana"/>
          <w:szCs w:val="24"/>
        </w:rPr>
        <w:t>stavební</w:t>
      </w:r>
      <w:r w:rsidR="004D1BC3">
        <w:rPr>
          <w:rFonts w:ascii="Verdana" w:hAnsi="Verdana"/>
          <w:szCs w:val="24"/>
        </w:rPr>
        <w:t>ch</w:t>
      </w:r>
      <w:r w:rsidR="004D1BC3" w:rsidRPr="00915C9D">
        <w:rPr>
          <w:rFonts w:ascii="Verdana" w:hAnsi="Verdana"/>
          <w:szCs w:val="24"/>
        </w:rPr>
        <w:t xml:space="preserve"> objekt</w:t>
      </w:r>
      <w:r w:rsidR="004D1BC3">
        <w:rPr>
          <w:rFonts w:ascii="Verdana" w:hAnsi="Verdana"/>
          <w:szCs w:val="24"/>
        </w:rPr>
        <w:t>ech.</w:t>
      </w:r>
    </w:p>
    <w:p w14:paraId="769D9284" w14:textId="19ADD683" w:rsidR="00387FC3" w:rsidRPr="00387FC3" w:rsidRDefault="00387FC3" w:rsidP="00387FC3">
      <w:pPr>
        <w:keepNext/>
        <w:spacing w:before="120" w:after="12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níže v tabulce předkládá </w:t>
      </w:r>
      <w:r>
        <w:rPr>
          <w:rFonts w:eastAsia="Times New Roman" w:cs="Times New Roman"/>
          <w:lang w:eastAsia="cs-CZ"/>
        </w:rPr>
        <w:t xml:space="preserve">popis </w:t>
      </w:r>
      <w:r w:rsidR="00E075D4">
        <w:rPr>
          <w:rFonts w:eastAsia="Times New Roman" w:cs="Times New Roman"/>
          <w:lang w:eastAsia="cs-CZ"/>
        </w:rPr>
        <w:t>Zakázky</w:t>
      </w:r>
      <w:r>
        <w:rPr>
          <w:rFonts w:eastAsia="Times New Roman" w:cs="Times New Roman"/>
          <w:lang w:eastAsia="cs-CZ"/>
        </w:rPr>
        <w:t xml:space="preserve"> úklidu, kterou na požadované pozici realizoval výše uvedený manažer kvality.</w:t>
      </w:r>
    </w:p>
    <w:tbl>
      <w:tblPr>
        <w:tblStyle w:val="Mkatabulky2"/>
        <w:tblW w:w="14327" w:type="dxa"/>
        <w:tblLook w:val="04A0" w:firstRow="1" w:lastRow="0" w:firstColumn="1" w:lastColumn="0" w:noHBand="0" w:noVBand="1"/>
      </w:tblPr>
      <w:tblGrid>
        <w:gridCol w:w="3338"/>
        <w:gridCol w:w="3607"/>
        <w:gridCol w:w="4292"/>
        <w:gridCol w:w="3090"/>
      </w:tblGrid>
      <w:tr w:rsidR="00387FC3" w:rsidRPr="00E911D1" w14:paraId="7D205DEA" w14:textId="77777777" w:rsidTr="00F8447E">
        <w:trPr>
          <w:trHeight w:val="171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ACB44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4A62D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1407E836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42D9F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3436E39C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38C6B003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395B42D9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387FC3" w:rsidRPr="00E911D1" w14:paraId="324AA7B1" w14:textId="77777777" w:rsidTr="00F8447E">
        <w:trPr>
          <w:trHeight w:val="523"/>
        </w:trPr>
        <w:tc>
          <w:tcPr>
            <w:tcW w:w="3338" w:type="dxa"/>
            <w:tcBorders>
              <w:top w:val="single" w:sz="4" w:space="0" w:color="auto"/>
            </w:tcBorders>
            <w:vAlign w:val="center"/>
          </w:tcPr>
          <w:p w14:paraId="5DBFC71A" w14:textId="77777777" w:rsidR="00387FC3" w:rsidRPr="00E911D1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vAlign w:val="center"/>
          </w:tcPr>
          <w:p w14:paraId="21461C45" w14:textId="77777777" w:rsidR="00387FC3" w:rsidRPr="00222F70" w:rsidRDefault="00387FC3" w:rsidP="00F8447E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92" w:type="dxa"/>
            <w:tcBorders>
              <w:top w:val="single" w:sz="4" w:space="0" w:color="auto"/>
            </w:tcBorders>
            <w:vAlign w:val="center"/>
          </w:tcPr>
          <w:p w14:paraId="19B74528" w14:textId="77777777" w:rsidR="00387FC3" w:rsidRPr="00222F70" w:rsidRDefault="00387FC3" w:rsidP="00F8447E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090" w:type="dxa"/>
            <w:tcBorders>
              <w:top w:val="single" w:sz="4" w:space="0" w:color="auto"/>
            </w:tcBorders>
            <w:vAlign w:val="center"/>
          </w:tcPr>
          <w:p w14:paraId="26E4CAF4" w14:textId="77777777" w:rsidR="00387FC3" w:rsidRPr="00222F70" w:rsidRDefault="00387FC3" w:rsidP="00F8447E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387FC3" w14:paraId="3B667E98" w14:textId="77777777" w:rsidTr="00387FC3">
        <w:trPr>
          <w:trHeight w:hRule="exact" w:val="624"/>
        </w:trPr>
        <w:tc>
          <w:tcPr>
            <w:tcW w:w="1696" w:type="dxa"/>
            <w:vAlign w:val="center"/>
          </w:tcPr>
          <w:p w14:paraId="750FFBDA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0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013DD023" w14:textId="79A1908D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4D1BC3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387FC3" w14:paraId="12AFD10A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661369AE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11CA2310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44F3F26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7DF33742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769BDBE1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470EBB43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7F366ABE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65AA0856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6FA9908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1B32C206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054A1B01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2496504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56CD8D10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26A991C1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1D14D4A7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64B5245D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144102CB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1E15E559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432ED945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7751F44B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44C2F48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490C43CD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7691D959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EC6314E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09BEB20E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73C16ED7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589CD4B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745E5945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6293A766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015A774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22959CE6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60B0F78C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18E54003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59C5CEB4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497A6C3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3FA17698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2DD57D45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72339329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3BD595E5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304F71DF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72D04AE1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4B6E0440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0BE44B49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5028E1DF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68FD9B58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56A5D5BA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33052F8A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7BEC5B79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643D737B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248420D5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51463B55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357E37D4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4630980E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DB4D6A3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0E5F1B73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71ACD002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0B59543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6D9AF312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6C6BDACB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401A472E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512BD406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1971DC39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7CBF04FC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4B298CB2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14077277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1F76925B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472F3BDF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7A18AB75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D4A7422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22D96170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087BB7E5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87FC3" w14:paraId="0E6812CB" w14:textId="77777777" w:rsidTr="00F8447E">
        <w:trPr>
          <w:trHeight w:hRule="exact" w:val="312"/>
        </w:trPr>
        <w:tc>
          <w:tcPr>
            <w:tcW w:w="1696" w:type="dxa"/>
            <w:vAlign w:val="center"/>
          </w:tcPr>
          <w:p w14:paraId="7C55E8B5" w14:textId="77777777" w:rsidR="00387FC3" w:rsidRPr="000A1852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06CD55FA" w14:textId="77777777" w:rsidR="00387FC3" w:rsidRPr="00222F70" w:rsidRDefault="00387FC3" w:rsidP="00F8447E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bookmarkEnd w:id="0"/>
    <w:p w14:paraId="49A5A759" w14:textId="77777777" w:rsidR="00387FC3" w:rsidRPr="000A1852" w:rsidRDefault="00387FC3" w:rsidP="00387FC3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3728EFB1" w14:textId="77777777" w:rsidR="00A116EE" w:rsidRDefault="00A116EE" w:rsidP="00A116EE">
      <w:pPr>
        <w:spacing w:before="120" w:after="0" w:line="276" w:lineRule="auto"/>
        <w:contextualSpacing/>
        <w:jc w:val="both"/>
        <w:rPr>
          <w:rFonts w:eastAsia="Times New Roman" w:cs="Times New Roman"/>
          <w:b/>
          <w:bCs/>
          <w:lang w:eastAsia="cs-CZ"/>
        </w:rPr>
      </w:pPr>
    </w:p>
    <w:p w14:paraId="0955E626" w14:textId="479EEE4E" w:rsidR="00420A31" w:rsidRPr="00E039D5" w:rsidRDefault="00A116EE" w:rsidP="00A116EE">
      <w:pPr>
        <w:spacing w:before="120" w:after="0" w:line="276" w:lineRule="auto"/>
        <w:contextualSpacing/>
        <w:jc w:val="both"/>
        <w:rPr>
          <w:rFonts w:cs="Times New Roman"/>
        </w:rPr>
      </w:pPr>
      <w:r w:rsidRPr="00E911D1" w:rsidDel="00A116EE">
        <w:rPr>
          <w:rFonts w:eastAsia="Times New Roman" w:cs="Times New Roman"/>
          <w:b/>
          <w:bCs/>
          <w:lang w:eastAsia="cs-CZ"/>
        </w:rPr>
        <w:t xml:space="preserve"> </w:t>
      </w:r>
      <w:r w:rsidR="0022473B" w:rsidRPr="00E039D5">
        <w:rPr>
          <w:rFonts w:cs="Times New Roman"/>
        </w:rPr>
        <w:t>V …………………</w:t>
      </w:r>
      <w:r w:rsidR="00420A31" w:rsidRPr="00E039D5">
        <w:rPr>
          <w:rFonts w:cs="Times New Roman"/>
        </w:rPr>
        <w:t>… dne ………………………</w:t>
      </w:r>
    </w:p>
    <w:p w14:paraId="4B257742" w14:textId="77777777" w:rsidR="00930E3B" w:rsidRDefault="00930E3B" w:rsidP="00F60808">
      <w:pPr>
        <w:spacing w:after="0" w:line="240" w:lineRule="auto"/>
        <w:rPr>
          <w:rFonts w:cs="Times New Roman"/>
        </w:rPr>
      </w:pPr>
    </w:p>
    <w:p w14:paraId="43D3A655" w14:textId="77777777" w:rsidR="00930E3B" w:rsidRDefault="00930E3B" w:rsidP="00F60808">
      <w:pPr>
        <w:spacing w:after="0" w:line="240" w:lineRule="auto"/>
        <w:rPr>
          <w:rFonts w:cs="Times New Roman"/>
        </w:rPr>
      </w:pPr>
    </w:p>
    <w:p w14:paraId="4A1AF56C" w14:textId="775CF298" w:rsidR="00420A31" w:rsidRPr="00E039D5" w:rsidRDefault="00772D5C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3D6E84C1" w14:textId="07460E33" w:rsidR="009F392E" w:rsidRPr="006F3200" w:rsidRDefault="00420A31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sectPr w:rsidR="009F392E" w:rsidRPr="006F3200" w:rsidSect="007D0B86">
      <w:footerReference w:type="default" r:id="rId11"/>
      <w:headerReference w:type="first" r:id="rId12"/>
      <w:footerReference w:type="first" r:id="rId13"/>
      <w:pgSz w:w="16838" w:h="11906" w:orient="landscape" w:code="9"/>
      <w:pgMar w:top="2070" w:right="1049" w:bottom="1134" w:left="147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30DCD" w14:textId="77777777" w:rsidR="00E5166D" w:rsidRDefault="00E5166D" w:rsidP="00962258">
      <w:pPr>
        <w:spacing w:after="0" w:line="240" w:lineRule="auto"/>
      </w:pPr>
      <w:r>
        <w:separator/>
      </w:r>
    </w:p>
  </w:endnote>
  <w:endnote w:type="continuationSeparator" w:id="0">
    <w:p w14:paraId="1CD246C1" w14:textId="77777777" w:rsidR="00E5166D" w:rsidRDefault="00E516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69E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69E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84FAD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D2E5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0B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0B8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41B6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AB7C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C76D9" w14:textId="77777777" w:rsidR="00E5166D" w:rsidRDefault="00E5166D" w:rsidP="00962258">
      <w:pPr>
        <w:spacing w:after="0" w:line="240" w:lineRule="auto"/>
      </w:pPr>
      <w:r>
        <w:separator/>
      </w:r>
    </w:p>
  </w:footnote>
  <w:footnote w:type="continuationSeparator" w:id="0">
    <w:p w14:paraId="256A5C16" w14:textId="77777777" w:rsidR="00E5166D" w:rsidRDefault="00E516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42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409"/>
      <w:gridCol w:w="6"/>
      <w:gridCol w:w="6"/>
    </w:tblGrid>
    <w:tr w:rsidR="00F1715C" w14:paraId="2ECB6F9F" w14:textId="77777777" w:rsidTr="00CC5D2C">
      <w:trPr>
        <w:trHeight w:hRule="exact" w:val="336"/>
      </w:trPr>
      <w:tc>
        <w:tcPr>
          <w:tcW w:w="10409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40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46"/>
            <w:gridCol w:w="3422"/>
            <w:gridCol w:w="5640"/>
          </w:tblGrid>
          <w:tr w:rsidR="004C01DB" w14:paraId="3F6615B3" w14:textId="77777777" w:rsidTr="00CC5D2C">
            <w:trPr>
              <w:trHeight w:hRule="exact" w:val="33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CC5D2C">
            <w:trPr>
              <w:trHeight w:hRule="exact" w:val="38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C5D2C">
      <w:trPr>
        <w:trHeight w:hRule="exact" w:val="114"/>
      </w:trPr>
      <w:tc>
        <w:tcPr>
          <w:tcW w:w="1040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2FBC"/>
    <w:rsid w:val="000404BC"/>
    <w:rsid w:val="00055E92"/>
    <w:rsid w:val="00072C1E"/>
    <w:rsid w:val="00073A69"/>
    <w:rsid w:val="00074A5F"/>
    <w:rsid w:val="00077549"/>
    <w:rsid w:val="000814B9"/>
    <w:rsid w:val="0008435E"/>
    <w:rsid w:val="00097539"/>
    <w:rsid w:val="000A0D91"/>
    <w:rsid w:val="000A13BC"/>
    <w:rsid w:val="000A1852"/>
    <w:rsid w:val="000A3F85"/>
    <w:rsid w:val="000D278B"/>
    <w:rsid w:val="000D5719"/>
    <w:rsid w:val="000E1565"/>
    <w:rsid w:val="000E23A7"/>
    <w:rsid w:val="000E79C9"/>
    <w:rsid w:val="00105475"/>
    <w:rsid w:val="0010693F"/>
    <w:rsid w:val="00107E5E"/>
    <w:rsid w:val="00110D43"/>
    <w:rsid w:val="00110FE7"/>
    <w:rsid w:val="00114472"/>
    <w:rsid w:val="001167D7"/>
    <w:rsid w:val="00132BFB"/>
    <w:rsid w:val="00132C09"/>
    <w:rsid w:val="0013379C"/>
    <w:rsid w:val="00137B28"/>
    <w:rsid w:val="001451FE"/>
    <w:rsid w:val="001550BC"/>
    <w:rsid w:val="001605B9"/>
    <w:rsid w:val="00160D74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2A4E"/>
    <w:rsid w:val="001D68A6"/>
    <w:rsid w:val="001F23BD"/>
    <w:rsid w:val="002054D8"/>
    <w:rsid w:val="00207DF5"/>
    <w:rsid w:val="00222F70"/>
    <w:rsid w:val="0022473B"/>
    <w:rsid w:val="00225121"/>
    <w:rsid w:val="002313EA"/>
    <w:rsid w:val="00240B30"/>
    <w:rsid w:val="00253433"/>
    <w:rsid w:val="00254E53"/>
    <w:rsid w:val="0025764A"/>
    <w:rsid w:val="00257D01"/>
    <w:rsid w:val="002612D6"/>
    <w:rsid w:val="00274CE6"/>
    <w:rsid w:val="00275474"/>
    <w:rsid w:val="00280E07"/>
    <w:rsid w:val="00283652"/>
    <w:rsid w:val="00285D16"/>
    <w:rsid w:val="002951C4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3013FA"/>
    <w:rsid w:val="003030C3"/>
    <w:rsid w:val="003071BD"/>
    <w:rsid w:val="003225B3"/>
    <w:rsid w:val="00336567"/>
    <w:rsid w:val="00341DCF"/>
    <w:rsid w:val="00344F55"/>
    <w:rsid w:val="00356078"/>
    <w:rsid w:val="00356C2D"/>
    <w:rsid w:val="00357BC6"/>
    <w:rsid w:val="003601F7"/>
    <w:rsid w:val="00387FC3"/>
    <w:rsid w:val="00392ED6"/>
    <w:rsid w:val="003956C6"/>
    <w:rsid w:val="00396706"/>
    <w:rsid w:val="003A4D59"/>
    <w:rsid w:val="003B39EC"/>
    <w:rsid w:val="003B5DD6"/>
    <w:rsid w:val="003C5450"/>
    <w:rsid w:val="003D1F1E"/>
    <w:rsid w:val="003D703A"/>
    <w:rsid w:val="003E0197"/>
    <w:rsid w:val="003E081B"/>
    <w:rsid w:val="003E1056"/>
    <w:rsid w:val="003E5EAF"/>
    <w:rsid w:val="003F20D8"/>
    <w:rsid w:val="00401303"/>
    <w:rsid w:val="004020E0"/>
    <w:rsid w:val="00405720"/>
    <w:rsid w:val="0041647E"/>
    <w:rsid w:val="00417839"/>
    <w:rsid w:val="00420A31"/>
    <w:rsid w:val="00437943"/>
    <w:rsid w:val="00441430"/>
    <w:rsid w:val="00443638"/>
    <w:rsid w:val="00444883"/>
    <w:rsid w:val="00450F07"/>
    <w:rsid w:val="00453CD3"/>
    <w:rsid w:val="00460660"/>
    <w:rsid w:val="004633FB"/>
    <w:rsid w:val="0047161E"/>
    <w:rsid w:val="0047677B"/>
    <w:rsid w:val="00486107"/>
    <w:rsid w:val="00491827"/>
    <w:rsid w:val="004922F5"/>
    <w:rsid w:val="00493B1B"/>
    <w:rsid w:val="004A6222"/>
    <w:rsid w:val="004B11CF"/>
    <w:rsid w:val="004B2025"/>
    <w:rsid w:val="004B348C"/>
    <w:rsid w:val="004B664E"/>
    <w:rsid w:val="004C01DB"/>
    <w:rsid w:val="004C4399"/>
    <w:rsid w:val="004C728D"/>
    <w:rsid w:val="004C75AA"/>
    <w:rsid w:val="004C787C"/>
    <w:rsid w:val="004D1BC3"/>
    <w:rsid w:val="004E0EAF"/>
    <w:rsid w:val="004E143C"/>
    <w:rsid w:val="004E1498"/>
    <w:rsid w:val="004E3A53"/>
    <w:rsid w:val="004E517A"/>
    <w:rsid w:val="004E6BF6"/>
    <w:rsid w:val="004E7DC5"/>
    <w:rsid w:val="004F19AE"/>
    <w:rsid w:val="004F4B9B"/>
    <w:rsid w:val="00511AB9"/>
    <w:rsid w:val="00522467"/>
    <w:rsid w:val="00523EA7"/>
    <w:rsid w:val="00526DDA"/>
    <w:rsid w:val="00527421"/>
    <w:rsid w:val="00537B7A"/>
    <w:rsid w:val="005439C6"/>
    <w:rsid w:val="00544C84"/>
    <w:rsid w:val="00546DE3"/>
    <w:rsid w:val="00553375"/>
    <w:rsid w:val="005736B7"/>
    <w:rsid w:val="005740C3"/>
    <w:rsid w:val="00575E5A"/>
    <w:rsid w:val="005828D1"/>
    <w:rsid w:val="00583F3D"/>
    <w:rsid w:val="005866F9"/>
    <w:rsid w:val="00592757"/>
    <w:rsid w:val="00597E84"/>
    <w:rsid w:val="005B76DD"/>
    <w:rsid w:val="005C7419"/>
    <w:rsid w:val="005D5624"/>
    <w:rsid w:val="005E3147"/>
    <w:rsid w:val="005F1404"/>
    <w:rsid w:val="0060520C"/>
    <w:rsid w:val="0061068E"/>
    <w:rsid w:val="00623017"/>
    <w:rsid w:val="00624B0D"/>
    <w:rsid w:val="006566F7"/>
    <w:rsid w:val="00660AD3"/>
    <w:rsid w:val="00677B7F"/>
    <w:rsid w:val="006A4294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2570D"/>
    <w:rsid w:val="00727422"/>
    <w:rsid w:val="00743525"/>
    <w:rsid w:val="007461C0"/>
    <w:rsid w:val="007510DD"/>
    <w:rsid w:val="00753EBA"/>
    <w:rsid w:val="0076286B"/>
    <w:rsid w:val="00766846"/>
    <w:rsid w:val="00772D5C"/>
    <w:rsid w:val="0077673A"/>
    <w:rsid w:val="00776D0D"/>
    <w:rsid w:val="007846E1"/>
    <w:rsid w:val="0079196A"/>
    <w:rsid w:val="007A0C04"/>
    <w:rsid w:val="007A2109"/>
    <w:rsid w:val="007B51E3"/>
    <w:rsid w:val="007B570C"/>
    <w:rsid w:val="007C01CD"/>
    <w:rsid w:val="007C216F"/>
    <w:rsid w:val="007C589B"/>
    <w:rsid w:val="007C5B2E"/>
    <w:rsid w:val="007D0B86"/>
    <w:rsid w:val="007D3BF1"/>
    <w:rsid w:val="007E21C0"/>
    <w:rsid w:val="007E4A6E"/>
    <w:rsid w:val="007F553E"/>
    <w:rsid w:val="007F56A7"/>
    <w:rsid w:val="007F7579"/>
    <w:rsid w:val="0080298D"/>
    <w:rsid w:val="00802BF4"/>
    <w:rsid w:val="00807DD0"/>
    <w:rsid w:val="00810E9B"/>
    <w:rsid w:val="00816B59"/>
    <w:rsid w:val="00823E4C"/>
    <w:rsid w:val="00843F44"/>
    <w:rsid w:val="00845DC2"/>
    <w:rsid w:val="008460D6"/>
    <w:rsid w:val="00850272"/>
    <w:rsid w:val="0086114C"/>
    <w:rsid w:val="00861610"/>
    <w:rsid w:val="008659F3"/>
    <w:rsid w:val="00873B70"/>
    <w:rsid w:val="00886D4B"/>
    <w:rsid w:val="00895406"/>
    <w:rsid w:val="00897EFD"/>
    <w:rsid w:val="008A3568"/>
    <w:rsid w:val="008C2929"/>
    <w:rsid w:val="008D03B9"/>
    <w:rsid w:val="008D727E"/>
    <w:rsid w:val="008D7B00"/>
    <w:rsid w:val="008E1E86"/>
    <w:rsid w:val="008E3652"/>
    <w:rsid w:val="008E532C"/>
    <w:rsid w:val="008F18D6"/>
    <w:rsid w:val="008F49F7"/>
    <w:rsid w:val="008F7DFE"/>
    <w:rsid w:val="00904780"/>
    <w:rsid w:val="00904C5A"/>
    <w:rsid w:val="00922385"/>
    <w:rsid w:val="009223DF"/>
    <w:rsid w:val="00930E3B"/>
    <w:rsid w:val="00936091"/>
    <w:rsid w:val="00940D8A"/>
    <w:rsid w:val="009442FF"/>
    <w:rsid w:val="0094462E"/>
    <w:rsid w:val="00950C1F"/>
    <w:rsid w:val="00962258"/>
    <w:rsid w:val="00962AD1"/>
    <w:rsid w:val="009678B7"/>
    <w:rsid w:val="009833E1"/>
    <w:rsid w:val="00984361"/>
    <w:rsid w:val="00990963"/>
    <w:rsid w:val="00992D9C"/>
    <w:rsid w:val="00996CB8"/>
    <w:rsid w:val="009A0078"/>
    <w:rsid w:val="009A7A10"/>
    <w:rsid w:val="009B0863"/>
    <w:rsid w:val="009B14A9"/>
    <w:rsid w:val="009B2E97"/>
    <w:rsid w:val="009C30C5"/>
    <w:rsid w:val="009D1706"/>
    <w:rsid w:val="009E07F4"/>
    <w:rsid w:val="009F392E"/>
    <w:rsid w:val="00A02EE7"/>
    <w:rsid w:val="00A07126"/>
    <w:rsid w:val="00A116EE"/>
    <w:rsid w:val="00A12CF4"/>
    <w:rsid w:val="00A25082"/>
    <w:rsid w:val="00A25DDD"/>
    <w:rsid w:val="00A30116"/>
    <w:rsid w:val="00A551D6"/>
    <w:rsid w:val="00A605AE"/>
    <w:rsid w:val="00A6177B"/>
    <w:rsid w:val="00A66136"/>
    <w:rsid w:val="00A711E4"/>
    <w:rsid w:val="00A83443"/>
    <w:rsid w:val="00AA4CBB"/>
    <w:rsid w:val="00AA5AA1"/>
    <w:rsid w:val="00AA5BCD"/>
    <w:rsid w:val="00AA65FA"/>
    <w:rsid w:val="00AA7351"/>
    <w:rsid w:val="00AB02C8"/>
    <w:rsid w:val="00AB6759"/>
    <w:rsid w:val="00AD056F"/>
    <w:rsid w:val="00AD6731"/>
    <w:rsid w:val="00AD689D"/>
    <w:rsid w:val="00AE07F8"/>
    <w:rsid w:val="00AF11FA"/>
    <w:rsid w:val="00B12D71"/>
    <w:rsid w:val="00B15D0D"/>
    <w:rsid w:val="00B1665C"/>
    <w:rsid w:val="00B20A4A"/>
    <w:rsid w:val="00B27209"/>
    <w:rsid w:val="00B365D2"/>
    <w:rsid w:val="00B545CD"/>
    <w:rsid w:val="00B54DCF"/>
    <w:rsid w:val="00B748DD"/>
    <w:rsid w:val="00B75EE1"/>
    <w:rsid w:val="00B77481"/>
    <w:rsid w:val="00B81711"/>
    <w:rsid w:val="00B8518B"/>
    <w:rsid w:val="00BB184D"/>
    <w:rsid w:val="00BC4DC9"/>
    <w:rsid w:val="00BD7E91"/>
    <w:rsid w:val="00BF1348"/>
    <w:rsid w:val="00BF42EC"/>
    <w:rsid w:val="00C02D0A"/>
    <w:rsid w:val="00C03A6E"/>
    <w:rsid w:val="00C14EB8"/>
    <w:rsid w:val="00C25E39"/>
    <w:rsid w:val="00C305AE"/>
    <w:rsid w:val="00C44F6A"/>
    <w:rsid w:val="00C47AE3"/>
    <w:rsid w:val="00C531A3"/>
    <w:rsid w:val="00C57E0F"/>
    <w:rsid w:val="00C66C4A"/>
    <w:rsid w:val="00C7459B"/>
    <w:rsid w:val="00C9417E"/>
    <w:rsid w:val="00CA481E"/>
    <w:rsid w:val="00CA690C"/>
    <w:rsid w:val="00CB53B1"/>
    <w:rsid w:val="00CC5D2C"/>
    <w:rsid w:val="00CC6991"/>
    <w:rsid w:val="00CD1FC4"/>
    <w:rsid w:val="00D06775"/>
    <w:rsid w:val="00D13FCC"/>
    <w:rsid w:val="00D178C6"/>
    <w:rsid w:val="00D21061"/>
    <w:rsid w:val="00D4015A"/>
    <w:rsid w:val="00D4108E"/>
    <w:rsid w:val="00D6163D"/>
    <w:rsid w:val="00D6167C"/>
    <w:rsid w:val="00D657AD"/>
    <w:rsid w:val="00D74A44"/>
    <w:rsid w:val="00D76037"/>
    <w:rsid w:val="00D831A3"/>
    <w:rsid w:val="00D85C5B"/>
    <w:rsid w:val="00D90D00"/>
    <w:rsid w:val="00D9782E"/>
    <w:rsid w:val="00DA3464"/>
    <w:rsid w:val="00DB210B"/>
    <w:rsid w:val="00DC60C3"/>
    <w:rsid w:val="00DC75F3"/>
    <w:rsid w:val="00DD46F3"/>
    <w:rsid w:val="00DD61B7"/>
    <w:rsid w:val="00DE0D12"/>
    <w:rsid w:val="00DE56F2"/>
    <w:rsid w:val="00DE7B60"/>
    <w:rsid w:val="00DF116D"/>
    <w:rsid w:val="00E0091F"/>
    <w:rsid w:val="00E039D5"/>
    <w:rsid w:val="00E075D4"/>
    <w:rsid w:val="00E36492"/>
    <w:rsid w:val="00E42244"/>
    <w:rsid w:val="00E5166D"/>
    <w:rsid w:val="00E55D3C"/>
    <w:rsid w:val="00E55F3F"/>
    <w:rsid w:val="00E5792E"/>
    <w:rsid w:val="00E911D1"/>
    <w:rsid w:val="00E924A1"/>
    <w:rsid w:val="00EB104F"/>
    <w:rsid w:val="00EB1FCB"/>
    <w:rsid w:val="00EB2AEC"/>
    <w:rsid w:val="00EB332D"/>
    <w:rsid w:val="00EC0E77"/>
    <w:rsid w:val="00EC3915"/>
    <w:rsid w:val="00ED14BD"/>
    <w:rsid w:val="00ED69EA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157F"/>
    <w:rsid w:val="00F35939"/>
    <w:rsid w:val="00F45607"/>
    <w:rsid w:val="00F53074"/>
    <w:rsid w:val="00F60808"/>
    <w:rsid w:val="00F659EB"/>
    <w:rsid w:val="00F66F18"/>
    <w:rsid w:val="00F80305"/>
    <w:rsid w:val="00F83A5C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3E6CBC-3ED1-4898-8EB4-6770264A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426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2019-05-31T07:15:00Z</cp:lastPrinted>
  <dcterms:created xsi:type="dcterms:W3CDTF">2020-12-09T13:05:00Z</dcterms:created>
  <dcterms:modified xsi:type="dcterms:W3CDTF">2020-12-10T13:24:00Z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